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D" w:rsidRDefault="00A9102D" w:rsidP="00A9102D">
      <w:pPr>
        <w:pStyle w:val="1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Критерии </w:t>
      </w:r>
      <w:proofErr w:type="spellStart"/>
      <w:r>
        <w:rPr>
          <w:b/>
          <w:i/>
        </w:rPr>
        <w:t>гиперактивности</w:t>
      </w:r>
      <w:proofErr w:type="spellEnd"/>
    </w:p>
    <w:p w:rsidR="00A9102D" w:rsidRDefault="00A9102D" w:rsidP="00A9102D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(схема наблюдения за ребенком)</w:t>
      </w:r>
    </w:p>
    <w:p w:rsidR="00A9102D" w:rsidRDefault="00A9102D" w:rsidP="00A9102D">
      <w:pPr>
        <w:spacing w:line="360" w:lineRule="auto"/>
        <w:jc w:val="center"/>
        <w:rPr>
          <w:b/>
          <w:i/>
          <w:sz w:val="28"/>
        </w:rPr>
      </w:pPr>
    </w:p>
    <w:p w:rsidR="00A9102D" w:rsidRDefault="00A9102D" w:rsidP="00A9102D">
      <w:pPr>
        <w:pStyle w:val="2"/>
        <w:spacing w:line="360" w:lineRule="auto"/>
        <w:rPr>
          <w:b w:val="0"/>
          <w:i w:val="0"/>
        </w:rPr>
      </w:pPr>
      <w:r>
        <w:t>Дефицит активного внимания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>
        <w:rPr>
          <w:sz w:val="28"/>
        </w:rPr>
        <w:t>Непоследователен</w:t>
      </w:r>
      <w:proofErr w:type="gramEnd"/>
      <w:r>
        <w:rPr>
          <w:sz w:val="28"/>
        </w:rPr>
        <w:t>, ему трудно долго удерживать внимание.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Не слушает, когда к нему обращаются.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 большим энтузиазмом берется за задание, но так и не заканчивает его.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Испытывает трудности в организации.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Часто теряет вещи.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Избегает скучных и требующих умственных усилий заданий.</w:t>
      </w:r>
    </w:p>
    <w:p w:rsidR="00A9102D" w:rsidRDefault="00A9102D" w:rsidP="00A910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Часто бывает </w:t>
      </w:r>
      <w:proofErr w:type="gramStart"/>
      <w:r>
        <w:rPr>
          <w:sz w:val="28"/>
        </w:rPr>
        <w:t>забывчив</w:t>
      </w:r>
      <w:proofErr w:type="gramEnd"/>
      <w:r>
        <w:rPr>
          <w:sz w:val="28"/>
        </w:rPr>
        <w:t>.</w:t>
      </w:r>
    </w:p>
    <w:p w:rsidR="00A9102D" w:rsidRDefault="00A9102D" w:rsidP="00A9102D">
      <w:pPr>
        <w:spacing w:line="360" w:lineRule="auto"/>
        <w:rPr>
          <w:sz w:val="28"/>
        </w:rPr>
      </w:pPr>
    </w:p>
    <w:p w:rsidR="00A9102D" w:rsidRDefault="00A9102D" w:rsidP="00A9102D">
      <w:pPr>
        <w:pStyle w:val="2"/>
        <w:spacing w:line="360" w:lineRule="auto"/>
        <w:rPr>
          <w:b w:val="0"/>
          <w:i w:val="0"/>
        </w:rPr>
      </w:pPr>
      <w:r>
        <w:t>Двигательная расторможенность</w:t>
      </w:r>
    </w:p>
    <w:p w:rsidR="00A9102D" w:rsidRDefault="00A9102D" w:rsidP="00A9102D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Постоянно ерзает.</w:t>
      </w:r>
    </w:p>
    <w:p w:rsidR="00A9102D" w:rsidRDefault="00A9102D" w:rsidP="00A9102D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Проявляет признаки беспокойства (барабанит пальцами, двигается в кресле, бегает, забирается куда-либо)</w:t>
      </w:r>
    </w:p>
    <w:p w:rsidR="00A9102D" w:rsidRDefault="00A9102D" w:rsidP="00A9102D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Спит намного меньше, чем другие дети, даже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младенчестве</w:t>
      </w:r>
    </w:p>
    <w:p w:rsidR="00A9102D" w:rsidRDefault="00A9102D" w:rsidP="00A9102D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Очень говорлив.</w:t>
      </w:r>
    </w:p>
    <w:p w:rsidR="00A9102D" w:rsidRDefault="00A9102D" w:rsidP="00A9102D">
      <w:pPr>
        <w:spacing w:line="360" w:lineRule="auto"/>
        <w:rPr>
          <w:sz w:val="28"/>
        </w:rPr>
      </w:pPr>
    </w:p>
    <w:p w:rsidR="00A9102D" w:rsidRDefault="00A9102D" w:rsidP="00A9102D">
      <w:pPr>
        <w:pStyle w:val="2"/>
        <w:spacing w:line="360" w:lineRule="auto"/>
      </w:pPr>
      <w:r>
        <w:t xml:space="preserve"> Импульсивность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Начинает отвечать, не дослушав вопроса.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дождаться своей очереди, часто вмешивается, прерывает.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Плохо сосредоточивает внимание.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Не может дожидаться вознаграждения (если между действием и вознаграждением есть пауза)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Не может контролировать и регулировать свои действия. Поведение слабоуправляемо правилами.</w:t>
      </w:r>
    </w:p>
    <w:p w:rsidR="00A9102D" w:rsidRDefault="00A9102D" w:rsidP="00A9102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При выполнении заданий ведет себя по-разному и показывает очень разные результаты. (На некоторых занятиях ребенок спокоен, на других – нет, на одних уроках он успешен, на других – нет)</w:t>
      </w:r>
    </w:p>
    <w:p w:rsidR="00A9102D" w:rsidRDefault="00A9102D" w:rsidP="00A9102D">
      <w:pPr>
        <w:spacing w:line="360" w:lineRule="auto"/>
        <w:rPr>
          <w:sz w:val="28"/>
        </w:rPr>
      </w:pPr>
    </w:p>
    <w:p w:rsidR="00A9102D" w:rsidRDefault="00A9102D" w:rsidP="00A9102D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Признаки импульсивности.</w:t>
      </w:r>
    </w:p>
    <w:p w:rsidR="00A9102D" w:rsidRDefault="00A9102D" w:rsidP="00A9102D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(анкета)</w:t>
      </w:r>
    </w:p>
    <w:p w:rsidR="00A9102D" w:rsidRDefault="00A9102D" w:rsidP="00A9102D">
      <w:pPr>
        <w:pStyle w:val="3"/>
      </w:pPr>
      <w:r>
        <w:t>Импульсивный ребенок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Всегда быстро находит ответ, когда его о чем-то спрашивают (возможно, и неверный)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У него часто меняется настроение.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Многие вещи его раздражают, выводят из себя.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Ему нравится работа, которую можно делать быстро.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Обидчив, но не злопамятен.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Часто чувствует, что ему все надоело.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Быстро, не колеблясь, принимает решения.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Может резко отказаться от еды, которую не любит.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Нередко отвлекается на занятиях.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Когда кто-то из ребят на него кричит, он кричит в ответ.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 xml:space="preserve">Обычно </w:t>
      </w:r>
      <w:proofErr w:type="gramStart"/>
      <w:r>
        <w:rPr>
          <w:i/>
          <w:sz w:val="28"/>
        </w:rPr>
        <w:t>уверен</w:t>
      </w:r>
      <w:proofErr w:type="gramEnd"/>
      <w:r>
        <w:rPr>
          <w:i/>
          <w:sz w:val="28"/>
        </w:rPr>
        <w:t>, что справится с любым заданием.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Может нагрубить родителям, воспитателю.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Временами кажется, что он переполнен энергией.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Это человек действия, рассуждать не умеет и не любит.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Требует к себе внимания, не хочет ждать.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В играх не подчиняется общим правилам.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Горячится во время разговора, часто повышает голос.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Легко забывает поручения старших, увлекается игрой.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Любит организовывать и предводительствовать</w:t>
      </w:r>
    </w:p>
    <w:p w:rsidR="00A9102D" w:rsidRDefault="00A9102D" w:rsidP="00A9102D">
      <w:pPr>
        <w:numPr>
          <w:ilvl w:val="0"/>
          <w:numId w:val="4"/>
        </w:numPr>
        <w:spacing w:line="360" w:lineRule="auto"/>
        <w:rPr>
          <w:i/>
          <w:sz w:val="28"/>
        </w:rPr>
      </w:pPr>
      <w:r>
        <w:rPr>
          <w:i/>
          <w:sz w:val="28"/>
        </w:rPr>
        <w:t>Похвала и порицание действуют на него сильнее, чем на других</w:t>
      </w:r>
    </w:p>
    <w:p w:rsidR="00A9102D" w:rsidRDefault="00A9102D" w:rsidP="00A9102D">
      <w:pPr>
        <w:spacing w:line="360" w:lineRule="auto"/>
        <w:rPr>
          <w:i/>
          <w:sz w:val="28"/>
        </w:rPr>
      </w:pPr>
    </w:p>
    <w:p w:rsidR="00A9102D" w:rsidRDefault="00A9102D" w:rsidP="00A9102D">
      <w:pPr>
        <w:spacing w:line="360" w:lineRule="auto"/>
        <w:rPr>
          <w:i/>
          <w:sz w:val="28"/>
        </w:rPr>
      </w:pPr>
    </w:p>
    <w:p w:rsidR="00A9102D" w:rsidRDefault="00A9102D" w:rsidP="00A9102D">
      <w:pPr>
        <w:spacing w:line="360" w:lineRule="auto"/>
        <w:rPr>
          <w:i/>
          <w:sz w:val="28"/>
        </w:rPr>
      </w:pPr>
    </w:p>
    <w:p w:rsidR="00A9102D" w:rsidRDefault="00A9102D" w:rsidP="00A9102D">
      <w:pPr>
        <w:spacing w:line="360" w:lineRule="auto"/>
        <w:rPr>
          <w:i/>
          <w:sz w:val="28"/>
        </w:rPr>
      </w:pPr>
    </w:p>
    <w:p w:rsidR="000C2347" w:rsidRDefault="000C2347"/>
    <w:sectPr w:rsidR="000C2347" w:rsidSect="000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6D29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8C2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932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2D"/>
    <w:rsid w:val="000C2347"/>
    <w:rsid w:val="00A9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102D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9102D"/>
    <w:pPr>
      <w:keepNext/>
      <w:spacing w:line="360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0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0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0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2016-01-26T19:56:00Z</dcterms:created>
  <dcterms:modified xsi:type="dcterms:W3CDTF">2016-01-26T19:56:00Z</dcterms:modified>
</cp:coreProperties>
</file>